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C8362" w14:textId="77777777" w:rsidR="00D36D59" w:rsidRPr="007E1A4E" w:rsidRDefault="00D36D59" w:rsidP="00F55896">
      <w:pPr>
        <w:widowControl w:val="0"/>
        <w:autoSpaceDE w:val="0"/>
        <w:autoSpaceDN w:val="0"/>
        <w:adjustRightInd w:val="0"/>
        <w:spacing w:line="240" w:lineRule="exact"/>
        <w:ind w:left="9639"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016DB7">
        <w:rPr>
          <w:szCs w:val="28"/>
        </w:rPr>
        <w:t>7</w:t>
      </w:r>
    </w:p>
    <w:p w14:paraId="64C9010B" w14:textId="77777777" w:rsidR="007A1058" w:rsidRDefault="007A1058" w:rsidP="00F55896">
      <w:pPr>
        <w:spacing w:line="240" w:lineRule="exact"/>
        <w:ind w:left="9639" w:right="-172" w:firstLine="0"/>
        <w:contextualSpacing/>
        <w:jc w:val="center"/>
      </w:pPr>
      <w:r>
        <w:t xml:space="preserve">к муниципальной программе </w:t>
      </w:r>
    </w:p>
    <w:p w14:paraId="0E39F6EA" w14:textId="03B76547" w:rsidR="00445253" w:rsidRPr="007E1A4E" w:rsidRDefault="007A1058" w:rsidP="00F55896">
      <w:pPr>
        <w:widowControl w:val="0"/>
        <w:autoSpaceDE w:val="0"/>
        <w:autoSpaceDN w:val="0"/>
        <w:adjustRightInd w:val="0"/>
        <w:spacing w:line="240" w:lineRule="exact"/>
        <w:ind w:left="9639" w:firstLine="0"/>
        <w:jc w:val="center"/>
        <w:rPr>
          <w:bCs/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>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14:paraId="60C22268" w14:textId="77777777" w:rsidR="00D36D59" w:rsidRPr="007E1A4E" w:rsidRDefault="00D36D59" w:rsidP="00F5589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14:paraId="12AEE0DA" w14:textId="16A3147E" w:rsidR="007A5592" w:rsidRDefault="007A5592" w:rsidP="00F5589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14:paraId="0955EE3C" w14:textId="77777777" w:rsidR="00F55896" w:rsidRPr="007E1A4E" w:rsidRDefault="00F55896" w:rsidP="00F5589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14:paraId="59F4C257" w14:textId="77777777" w:rsidR="003D6641" w:rsidRPr="007E1A4E" w:rsidRDefault="003D6641" w:rsidP="00F5589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14:paraId="1DD077D2" w14:textId="77777777" w:rsidR="003D6641" w:rsidRPr="007E1A4E" w:rsidRDefault="003D6641" w:rsidP="00F5589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14:paraId="61918290" w14:textId="17D9954D" w:rsidR="00D36D59" w:rsidRPr="007E1A4E" w:rsidRDefault="00D36D59" w:rsidP="00F55896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D25BF5">
        <w:t>муниципальной программы Шпаковского муниципального округа</w:t>
      </w:r>
      <w:r w:rsidRPr="007E1A4E">
        <w:rPr>
          <w:szCs w:val="28"/>
        </w:rPr>
        <w:t xml:space="preserve"> </w:t>
      </w:r>
      <w:r w:rsidR="00BD488C">
        <w:rPr>
          <w:szCs w:val="28"/>
        </w:rPr>
        <w:t xml:space="preserve">Ставропольского края </w:t>
      </w:r>
      <w:r w:rsidR="00EA40BE" w:rsidRPr="00D01845">
        <w:rPr>
          <w:szCs w:val="28"/>
        </w:rPr>
        <w:t>«Благоустройство Шпаковского муниципального округа»</w:t>
      </w:r>
    </w:p>
    <w:p w14:paraId="264AAEE6" w14:textId="125A413D" w:rsidR="00D36D59" w:rsidRDefault="00D36D59" w:rsidP="00F55896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14:paraId="2B858905" w14:textId="77777777" w:rsidR="00F55896" w:rsidRPr="007E1A4E" w:rsidRDefault="00F55896" w:rsidP="00F55896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14601" w:type="dxa"/>
        <w:tblInd w:w="1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230"/>
        <w:gridCol w:w="1360"/>
        <w:gridCol w:w="1361"/>
        <w:gridCol w:w="1361"/>
        <w:gridCol w:w="1361"/>
        <w:gridCol w:w="1361"/>
      </w:tblGrid>
      <w:tr w:rsidR="00F617B8" w:rsidRPr="00355568" w14:paraId="42BE3E7B" w14:textId="77777777" w:rsidTr="00F55896">
        <w:tc>
          <w:tcPr>
            <w:tcW w:w="567" w:type="dxa"/>
            <w:vMerge w:val="restart"/>
            <w:vAlign w:val="center"/>
          </w:tcPr>
          <w:p w14:paraId="1A246634" w14:textId="77777777" w:rsidR="00D36D59" w:rsidRPr="00355568" w:rsidRDefault="00D36D59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№ п/п</w:t>
            </w:r>
          </w:p>
        </w:tc>
        <w:tc>
          <w:tcPr>
            <w:tcW w:w="7230" w:type="dxa"/>
            <w:vMerge w:val="restart"/>
            <w:vAlign w:val="center"/>
          </w:tcPr>
          <w:p w14:paraId="01DAFEC1" w14:textId="77777777" w:rsidR="00D36D59" w:rsidRPr="00355568" w:rsidRDefault="00A0596B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Весовые коэффициенты, присвоенные цели Программы, задачам подпрограмм Программы</w:t>
            </w:r>
          </w:p>
        </w:tc>
        <w:tc>
          <w:tcPr>
            <w:tcW w:w="6804" w:type="dxa"/>
            <w:gridSpan w:val="5"/>
            <w:vAlign w:val="center"/>
          </w:tcPr>
          <w:p w14:paraId="496BD64E" w14:textId="6658810B" w:rsidR="00450976" w:rsidRPr="00355568" w:rsidRDefault="00D36D59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 xml:space="preserve">Значения весовых </w:t>
            </w:r>
            <w:r w:rsidR="002F4B76" w:rsidRPr="00355568">
              <w:rPr>
                <w:sz w:val="24"/>
                <w:szCs w:val="24"/>
              </w:rPr>
              <w:t>коэффициентов, присвоенных цели</w:t>
            </w:r>
            <w:r w:rsidRPr="00355568">
              <w:rPr>
                <w:sz w:val="24"/>
                <w:szCs w:val="24"/>
              </w:rPr>
              <w:t xml:space="preserve"> Программы и задачам подпрограмм Программы</w:t>
            </w:r>
          </w:p>
          <w:p w14:paraId="029900BF" w14:textId="0D535195" w:rsidR="00450976" w:rsidRPr="00355568" w:rsidRDefault="00D36D59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по годам</w:t>
            </w:r>
          </w:p>
        </w:tc>
      </w:tr>
      <w:tr w:rsidR="004D290F" w:rsidRPr="00355568" w14:paraId="29698BD7" w14:textId="77777777" w:rsidTr="00F55896">
        <w:tc>
          <w:tcPr>
            <w:tcW w:w="567" w:type="dxa"/>
            <w:vMerge/>
            <w:vAlign w:val="center"/>
          </w:tcPr>
          <w:p w14:paraId="176FDD24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230" w:type="dxa"/>
            <w:vMerge/>
            <w:vAlign w:val="center"/>
          </w:tcPr>
          <w:p w14:paraId="39835A23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F25C30F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2024</w:t>
            </w:r>
          </w:p>
        </w:tc>
        <w:tc>
          <w:tcPr>
            <w:tcW w:w="1361" w:type="dxa"/>
            <w:vAlign w:val="center"/>
          </w:tcPr>
          <w:p w14:paraId="66B90830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2025</w:t>
            </w:r>
          </w:p>
        </w:tc>
        <w:tc>
          <w:tcPr>
            <w:tcW w:w="1361" w:type="dxa"/>
            <w:vAlign w:val="center"/>
          </w:tcPr>
          <w:p w14:paraId="577713C8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2026</w:t>
            </w:r>
          </w:p>
        </w:tc>
        <w:tc>
          <w:tcPr>
            <w:tcW w:w="1361" w:type="dxa"/>
            <w:vAlign w:val="center"/>
          </w:tcPr>
          <w:p w14:paraId="0E3EBC0C" w14:textId="7028E3D3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61" w:type="dxa"/>
            <w:vAlign w:val="center"/>
          </w:tcPr>
          <w:p w14:paraId="637C0F73" w14:textId="26DC6A29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</w:tr>
    </w:tbl>
    <w:p w14:paraId="2646964A" w14:textId="77777777" w:rsidR="00F55896" w:rsidRDefault="00F55896" w:rsidP="00F55896">
      <w:pPr>
        <w:spacing w:line="20" w:lineRule="exact"/>
      </w:pPr>
    </w:p>
    <w:tbl>
      <w:tblPr>
        <w:tblStyle w:val="a6"/>
        <w:tblW w:w="14601" w:type="dxa"/>
        <w:tblInd w:w="1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230"/>
        <w:gridCol w:w="1360"/>
        <w:gridCol w:w="1361"/>
        <w:gridCol w:w="1361"/>
        <w:gridCol w:w="1361"/>
        <w:gridCol w:w="1361"/>
      </w:tblGrid>
      <w:tr w:rsidR="004D290F" w:rsidRPr="00355568" w14:paraId="04B40652" w14:textId="77777777" w:rsidTr="00F55896">
        <w:trPr>
          <w:tblHeader/>
        </w:trPr>
        <w:tc>
          <w:tcPr>
            <w:tcW w:w="567" w:type="dxa"/>
            <w:vAlign w:val="center"/>
          </w:tcPr>
          <w:p w14:paraId="51268182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center"/>
          </w:tcPr>
          <w:p w14:paraId="4D43403A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center"/>
          </w:tcPr>
          <w:p w14:paraId="2803CF68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3</w:t>
            </w:r>
          </w:p>
        </w:tc>
        <w:tc>
          <w:tcPr>
            <w:tcW w:w="1361" w:type="dxa"/>
            <w:vAlign w:val="center"/>
          </w:tcPr>
          <w:p w14:paraId="3538968F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4</w:t>
            </w:r>
          </w:p>
        </w:tc>
        <w:tc>
          <w:tcPr>
            <w:tcW w:w="1361" w:type="dxa"/>
            <w:vAlign w:val="center"/>
          </w:tcPr>
          <w:p w14:paraId="2049447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5</w:t>
            </w:r>
          </w:p>
        </w:tc>
        <w:tc>
          <w:tcPr>
            <w:tcW w:w="1361" w:type="dxa"/>
            <w:vAlign w:val="center"/>
          </w:tcPr>
          <w:p w14:paraId="35D55CA8" w14:textId="1C25C402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1" w:type="dxa"/>
            <w:vAlign w:val="center"/>
          </w:tcPr>
          <w:p w14:paraId="56F4B441" w14:textId="6FDD42E3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D290F" w:rsidRPr="00355568" w14:paraId="4368D4D4" w14:textId="77777777" w:rsidTr="00F55896">
        <w:trPr>
          <w:trHeight w:val="196"/>
        </w:trPr>
        <w:tc>
          <w:tcPr>
            <w:tcW w:w="7797" w:type="dxa"/>
            <w:gridSpan w:val="2"/>
          </w:tcPr>
          <w:p w14:paraId="09633010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Цель Программы: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  <w:tc>
          <w:tcPr>
            <w:tcW w:w="1360" w:type="dxa"/>
          </w:tcPr>
          <w:p w14:paraId="3D379919" w14:textId="77777777" w:rsidR="004D290F" w:rsidRPr="00355568" w:rsidRDefault="004D290F" w:rsidP="00F5589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18F93245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77488573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34348AA8" w14:textId="165BE738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2B0A40E8" w14:textId="5EC2006C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0F19F34F" w14:textId="77777777" w:rsidTr="00F55896">
        <w:tc>
          <w:tcPr>
            <w:tcW w:w="7797" w:type="dxa"/>
            <w:gridSpan w:val="2"/>
          </w:tcPr>
          <w:p w14:paraId="27B9ACF9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Подпрограмма 1: «Организация и содержание мест захоронений на территории Шпаковского муниципального округа»</w:t>
            </w:r>
          </w:p>
        </w:tc>
        <w:tc>
          <w:tcPr>
            <w:tcW w:w="1360" w:type="dxa"/>
          </w:tcPr>
          <w:p w14:paraId="192D8BC6" w14:textId="77777777" w:rsidR="004D290F" w:rsidRPr="00355568" w:rsidRDefault="004D290F" w:rsidP="00F55896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0357F111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7F758BD5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5B826D48" w14:textId="53970819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5FC7CD40" w14:textId="641E9141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487EA73B" w14:textId="77777777" w:rsidTr="00F55896">
        <w:tc>
          <w:tcPr>
            <w:tcW w:w="567" w:type="dxa"/>
          </w:tcPr>
          <w:p w14:paraId="7197D61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1.</w:t>
            </w:r>
          </w:p>
        </w:tc>
        <w:tc>
          <w:tcPr>
            <w:tcW w:w="7230" w:type="dxa"/>
          </w:tcPr>
          <w:p w14:paraId="68FE347B" w14:textId="3AD9324A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 xml:space="preserve">Задача Подпрограммы: проведение работ по содержанию кладбищ </w:t>
            </w:r>
          </w:p>
        </w:tc>
        <w:tc>
          <w:tcPr>
            <w:tcW w:w="1360" w:type="dxa"/>
          </w:tcPr>
          <w:p w14:paraId="7B304EFD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075326D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2FAFB7AC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0326134F" w14:textId="03B75338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1C06B5F1" w14:textId="2B002E56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7E944027" w14:textId="77777777" w:rsidTr="00F55896">
        <w:tc>
          <w:tcPr>
            <w:tcW w:w="7797" w:type="dxa"/>
            <w:gridSpan w:val="2"/>
          </w:tcPr>
          <w:p w14:paraId="3DE2639E" w14:textId="61DF7313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Подпрограмма 2:</w:t>
            </w:r>
            <w:r w:rsidR="00D34C96">
              <w:rPr>
                <w:sz w:val="24"/>
                <w:szCs w:val="24"/>
              </w:rPr>
              <w:t xml:space="preserve"> </w:t>
            </w:r>
            <w:r w:rsidRPr="00355568">
              <w:rPr>
                <w:sz w:val="24"/>
                <w:szCs w:val="24"/>
              </w:rPr>
              <w:t>«Содержание территорий Шпаковского муниципального округа»</w:t>
            </w:r>
          </w:p>
        </w:tc>
        <w:tc>
          <w:tcPr>
            <w:tcW w:w="1360" w:type="dxa"/>
          </w:tcPr>
          <w:p w14:paraId="31146E6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77DD371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7FEFEC7D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3250707F" w14:textId="40FE6C6A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7C986CD6" w14:textId="7B91E9CF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367A42BC" w14:textId="77777777" w:rsidTr="00F55896">
        <w:tc>
          <w:tcPr>
            <w:tcW w:w="567" w:type="dxa"/>
          </w:tcPr>
          <w:p w14:paraId="186E2676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2.</w:t>
            </w:r>
          </w:p>
        </w:tc>
        <w:tc>
          <w:tcPr>
            <w:tcW w:w="7230" w:type="dxa"/>
          </w:tcPr>
          <w:p w14:paraId="54C62DF2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Задача Подпрограммы: приведение в качественное состояние элементов благоустройства</w:t>
            </w:r>
          </w:p>
        </w:tc>
        <w:tc>
          <w:tcPr>
            <w:tcW w:w="1360" w:type="dxa"/>
          </w:tcPr>
          <w:p w14:paraId="51DD75C7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37FC3D78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36C1959A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3B950E43" w14:textId="27C39918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62CEE6D4" w14:textId="15D500F8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31E6A06F" w14:textId="77777777" w:rsidTr="00F55896">
        <w:tc>
          <w:tcPr>
            <w:tcW w:w="7797" w:type="dxa"/>
            <w:gridSpan w:val="2"/>
          </w:tcPr>
          <w:p w14:paraId="0B5EF979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Подпрограмма 3: «Чистый Шпаковский муниципальный округ»</w:t>
            </w:r>
          </w:p>
        </w:tc>
        <w:tc>
          <w:tcPr>
            <w:tcW w:w="1360" w:type="dxa"/>
          </w:tcPr>
          <w:p w14:paraId="55953BE5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5927AF16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1425EA75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0DA03478" w14:textId="2792D601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6274B23C" w14:textId="4728A8C6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2CA9A0A6" w14:textId="77777777" w:rsidTr="00F55896">
        <w:tc>
          <w:tcPr>
            <w:tcW w:w="567" w:type="dxa"/>
          </w:tcPr>
          <w:p w14:paraId="77A586BB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14:paraId="242EADEB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rFonts w:eastAsia="Cambria"/>
                <w:sz w:val="24"/>
                <w:szCs w:val="24"/>
              </w:rPr>
              <w:t xml:space="preserve">Задача Подпрограммы: </w:t>
            </w:r>
            <w:r w:rsidRPr="00355568">
              <w:rPr>
                <w:sz w:val="24"/>
                <w:szCs w:val="24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  <w:tc>
          <w:tcPr>
            <w:tcW w:w="1360" w:type="dxa"/>
          </w:tcPr>
          <w:p w14:paraId="2DD2DF1F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0DC67E6F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6261670F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4DBB8363" w14:textId="7DDF878C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12ED1775" w14:textId="035FFAFA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3CBB2FF3" w14:textId="77777777" w:rsidTr="00F55896">
        <w:tc>
          <w:tcPr>
            <w:tcW w:w="7797" w:type="dxa"/>
            <w:gridSpan w:val="2"/>
          </w:tcPr>
          <w:p w14:paraId="515B5653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rFonts w:eastAsia="Cambria"/>
                <w:sz w:val="24"/>
                <w:szCs w:val="24"/>
              </w:rPr>
            </w:pPr>
            <w:r w:rsidRPr="00355568">
              <w:rPr>
                <w:rFonts w:eastAsia="Cambria"/>
                <w:sz w:val="24"/>
                <w:szCs w:val="24"/>
              </w:rPr>
              <w:t xml:space="preserve">Подпрограмма 4: </w:t>
            </w:r>
            <w:r w:rsidRPr="00355568">
              <w:rPr>
                <w:sz w:val="24"/>
                <w:szCs w:val="24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  <w:tc>
          <w:tcPr>
            <w:tcW w:w="1360" w:type="dxa"/>
          </w:tcPr>
          <w:p w14:paraId="380B927B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2EFF5AD7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5E6983CF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10F28B65" w14:textId="75F0C77C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154CC200" w14:textId="3121E5CC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6BB4FEA9" w14:textId="77777777" w:rsidTr="00F55896">
        <w:tc>
          <w:tcPr>
            <w:tcW w:w="567" w:type="dxa"/>
          </w:tcPr>
          <w:p w14:paraId="742B4EB9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14:paraId="3C77FA0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 xml:space="preserve">Задача Подпрограммы: </w:t>
            </w:r>
            <w:r w:rsidRPr="00355568">
              <w:rPr>
                <w:bCs/>
                <w:sz w:val="24"/>
                <w:szCs w:val="24"/>
              </w:rPr>
              <w:t xml:space="preserve">освещение улично-дорожной сети, общественных территорий для безопасности движения транспорта и </w:t>
            </w:r>
            <w:r w:rsidRPr="00355568">
              <w:rPr>
                <w:bCs/>
                <w:sz w:val="24"/>
                <w:szCs w:val="24"/>
              </w:rPr>
              <w:lastRenderedPageBreak/>
              <w:t>пешеходов</w:t>
            </w:r>
          </w:p>
        </w:tc>
        <w:tc>
          <w:tcPr>
            <w:tcW w:w="1360" w:type="dxa"/>
          </w:tcPr>
          <w:p w14:paraId="61C0C5D3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61" w:type="dxa"/>
          </w:tcPr>
          <w:p w14:paraId="3B720838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7D12B5B6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51D1F6AF" w14:textId="7C797F6C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20B21AA5" w14:textId="5C1A5AE7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5F7AAB40" w14:textId="77777777" w:rsidTr="00F55896">
        <w:tc>
          <w:tcPr>
            <w:tcW w:w="7797" w:type="dxa"/>
            <w:gridSpan w:val="2"/>
          </w:tcPr>
          <w:p w14:paraId="199A879E" w14:textId="3991B6D8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lastRenderedPageBreak/>
              <w:t>П</w:t>
            </w:r>
            <w:r>
              <w:rPr>
                <w:sz w:val="24"/>
                <w:szCs w:val="24"/>
              </w:rPr>
              <w:t>одп</w:t>
            </w:r>
            <w:r w:rsidRPr="00355568">
              <w:rPr>
                <w:sz w:val="24"/>
                <w:szCs w:val="24"/>
              </w:rPr>
              <w:t>рограмма 5: «Развитие жилищно-коммунального хозяйства»</w:t>
            </w:r>
          </w:p>
        </w:tc>
        <w:tc>
          <w:tcPr>
            <w:tcW w:w="1360" w:type="dxa"/>
          </w:tcPr>
          <w:p w14:paraId="5851735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47C3B51D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1D14E05E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44F03E3B" w14:textId="7A1E35BE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3A07FCD1" w14:textId="7400B474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D290F" w:rsidRPr="00355568" w14:paraId="787828B0" w14:textId="77777777" w:rsidTr="00F55896">
        <w:tc>
          <w:tcPr>
            <w:tcW w:w="567" w:type="dxa"/>
          </w:tcPr>
          <w:p w14:paraId="0008A17A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14:paraId="66277606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Задача: 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</w:t>
            </w:r>
          </w:p>
        </w:tc>
        <w:tc>
          <w:tcPr>
            <w:tcW w:w="1360" w:type="dxa"/>
          </w:tcPr>
          <w:p w14:paraId="12E7A092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5B07C0BA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77DA4B17" w14:textId="77777777" w:rsidR="004D290F" w:rsidRPr="00355568" w:rsidRDefault="004D290F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355568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0C7F9FBA" w14:textId="5A17BED9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14:paraId="5379888B" w14:textId="5C017CA6" w:rsidR="004D290F" w:rsidRPr="00355568" w:rsidRDefault="00970CB2" w:rsidP="00F558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34BDF33B" w14:textId="4609470B" w:rsidR="00D36D59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14:paraId="6CF73F4B" w14:textId="7F312587" w:rsidR="00F55896" w:rsidRDefault="00F55896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14:paraId="1B799F5C" w14:textId="4F17A215" w:rsidR="00F55896" w:rsidRDefault="00F55896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14:paraId="58B1D6C5" w14:textId="47A40AB3" w:rsidR="00F55896" w:rsidRPr="007E1A4E" w:rsidRDefault="00F55896" w:rsidP="00F5589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F55896" w:rsidRPr="007E1A4E" w:rsidSect="00F55896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7F233" w14:textId="77777777" w:rsidR="00D34036" w:rsidRDefault="00D34036" w:rsidP="00FB4E32">
      <w:pPr>
        <w:spacing w:line="240" w:lineRule="auto"/>
      </w:pPr>
      <w:r>
        <w:separator/>
      </w:r>
    </w:p>
  </w:endnote>
  <w:endnote w:type="continuationSeparator" w:id="0">
    <w:p w14:paraId="31B505DD" w14:textId="77777777" w:rsidR="00D34036" w:rsidRDefault="00D3403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27E0D" w14:textId="77777777" w:rsidR="00D34036" w:rsidRDefault="00D34036" w:rsidP="00FB4E32">
      <w:pPr>
        <w:spacing w:line="240" w:lineRule="auto"/>
      </w:pPr>
      <w:r>
        <w:separator/>
      </w:r>
    </w:p>
  </w:footnote>
  <w:footnote w:type="continuationSeparator" w:id="0">
    <w:p w14:paraId="31099B62" w14:textId="77777777" w:rsidR="00D34036" w:rsidRDefault="00D3403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3289195"/>
      <w:docPartObj>
        <w:docPartGallery w:val="Page Numbers (Top of Page)"/>
        <w:docPartUnique/>
      </w:docPartObj>
    </w:sdtPr>
    <w:sdtEndPr/>
    <w:sdtContent>
      <w:p w14:paraId="1A8933C9" w14:textId="6F6240E0" w:rsidR="00B32611" w:rsidRDefault="00B32611" w:rsidP="00F55896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89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6DB7"/>
    <w:rsid w:val="00020808"/>
    <w:rsid w:val="00033995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1F1E54"/>
    <w:rsid w:val="00294998"/>
    <w:rsid w:val="002A0BF3"/>
    <w:rsid w:val="002D66CA"/>
    <w:rsid w:val="002F4390"/>
    <w:rsid w:val="002F4B76"/>
    <w:rsid w:val="00327068"/>
    <w:rsid w:val="00351751"/>
    <w:rsid w:val="0035260C"/>
    <w:rsid w:val="00355568"/>
    <w:rsid w:val="00370E8D"/>
    <w:rsid w:val="00372948"/>
    <w:rsid w:val="003879C2"/>
    <w:rsid w:val="00394FC8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D290F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32C04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645A"/>
    <w:rsid w:val="007A1058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0CB2"/>
    <w:rsid w:val="009755FB"/>
    <w:rsid w:val="00975CB0"/>
    <w:rsid w:val="0097786A"/>
    <w:rsid w:val="0099053F"/>
    <w:rsid w:val="00993458"/>
    <w:rsid w:val="009A4E07"/>
    <w:rsid w:val="009B77F5"/>
    <w:rsid w:val="009E5168"/>
    <w:rsid w:val="009E6453"/>
    <w:rsid w:val="009F4096"/>
    <w:rsid w:val="00A029CB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32611"/>
    <w:rsid w:val="00B57333"/>
    <w:rsid w:val="00BC5BE0"/>
    <w:rsid w:val="00BC67CF"/>
    <w:rsid w:val="00BD488C"/>
    <w:rsid w:val="00BD7265"/>
    <w:rsid w:val="00C06CD9"/>
    <w:rsid w:val="00C10EE9"/>
    <w:rsid w:val="00C12713"/>
    <w:rsid w:val="00C3015D"/>
    <w:rsid w:val="00C320D2"/>
    <w:rsid w:val="00C369EC"/>
    <w:rsid w:val="00C9683E"/>
    <w:rsid w:val="00CA096D"/>
    <w:rsid w:val="00CE3C6F"/>
    <w:rsid w:val="00CF3EA8"/>
    <w:rsid w:val="00D06709"/>
    <w:rsid w:val="00D0765D"/>
    <w:rsid w:val="00D25BF5"/>
    <w:rsid w:val="00D34036"/>
    <w:rsid w:val="00D34C96"/>
    <w:rsid w:val="00D36D59"/>
    <w:rsid w:val="00D44B4E"/>
    <w:rsid w:val="00D6048B"/>
    <w:rsid w:val="00D67DFF"/>
    <w:rsid w:val="00DA2ABA"/>
    <w:rsid w:val="00DB4E8B"/>
    <w:rsid w:val="00DE5572"/>
    <w:rsid w:val="00DE5B47"/>
    <w:rsid w:val="00E12C26"/>
    <w:rsid w:val="00E1376F"/>
    <w:rsid w:val="00E27F5A"/>
    <w:rsid w:val="00E36381"/>
    <w:rsid w:val="00E40D29"/>
    <w:rsid w:val="00E458B5"/>
    <w:rsid w:val="00E53317"/>
    <w:rsid w:val="00E8500D"/>
    <w:rsid w:val="00E93C06"/>
    <w:rsid w:val="00EA40BE"/>
    <w:rsid w:val="00EB6396"/>
    <w:rsid w:val="00EB6AAE"/>
    <w:rsid w:val="00EB78DC"/>
    <w:rsid w:val="00EC1F12"/>
    <w:rsid w:val="00EC3EA7"/>
    <w:rsid w:val="00EC5872"/>
    <w:rsid w:val="00EC609A"/>
    <w:rsid w:val="00ED50BA"/>
    <w:rsid w:val="00EE29D6"/>
    <w:rsid w:val="00EE2D33"/>
    <w:rsid w:val="00F139B0"/>
    <w:rsid w:val="00F227CA"/>
    <w:rsid w:val="00F32B86"/>
    <w:rsid w:val="00F37552"/>
    <w:rsid w:val="00F44E24"/>
    <w:rsid w:val="00F537C5"/>
    <w:rsid w:val="00F55896"/>
    <w:rsid w:val="00F617B8"/>
    <w:rsid w:val="00F73473"/>
    <w:rsid w:val="00FB4E32"/>
    <w:rsid w:val="00FC3B0F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1000"/>
  <w15:docId w15:val="{FC2DDFC1-0DD6-45BC-8AF7-A035A1542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19</cp:revision>
  <cp:lastPrinted>2026-05-28T12:48:00Z</cp:lastPrinted>
  <dcterms:created xsi:type="dcterms:W3CDTF">2023-08-15T14:29:00Z</dcterms:created>
  <dcterms:modified xsi:type="dcterms:W3CDTF">2026-05-28T12:48:00Z</dcterms:modified>
</cp:coreProperties>
</file>